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BD" w:rsidRDefault="00C11EBD" w:rsidP="00C11EBD">
      <w:pPr>
        <w:pStyle w:val="Ttulo1"/>
        <w:spacing w:line="360" w:lineRule="auto"/>
        <w:ind w:left="141" w:right="61"/>
      </w:pPr>
      <w:r>
        <w:t>ANEXO IV</w:t>
      </w:r>
    </w:p>
    <w:p w:rsidR="00C11EBD" w:rsidRDefault="00C11EBD" w:rsidP="00C11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11EBD" w:rsidRDefault="00C11EBD" w:rsidP="00C11EBD">
      <w:pPr>
        <w:spacing w:line="360" w:lineRule="auto"/>
        <w:ind w:left="493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DA COMPOSIÇÃO DO NÚCLEO FAMILIAR</w:t>
      </w:r>
    </w:p>
    <w:tbl>
      <w:tblPr>
        <w:tblW w:w="15240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280"/>
        <w:gridCol w:w="2280"/>
        <w:gridCol w:w="1880"/>
        <w:gridCol w:w="2080"/>
        <w:gridCol w:w="3040"/>
      </w:tblGrid>
      <w:tr w:rsidR="00C11EBD" w:rsidTr="00054B15">
        <w:trPr>
          <w:trHeight w:val="634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2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Grau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18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Escolaridade</w:t>
            </w:r>
          </w:p>
        </w:tc>
        <w:tc>
          <w:tcPr>
            <w:tcW w:w="20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de</w:t>
            </w:r>
          </w:p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Renda bruta</w:t>
            </w:r>
          </w:p>
        </w:tc>
        <w:tc>
          <w:tcPr>
            <w:tcW w:w="304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Situação de</w:t>
            </w:r>
          </w:p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Emprego/Renda</w:t>
            </w: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11EBD" w:rsidTr="00054B15">
        <w:trPr>
          <w:trHeight w:val="422"/>
        </w:trPr>
        <w:tc>
          <w:tcPr>
            <w:tcW w:w="680" w:type="dxa"/>
            <w:vAlign w:val="center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C11EBD" w:rsidRDefault="00C11EBD" w:rsidP="0005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F7DB3" w:rsidRDefault="00C11EBD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Observação: </w:t>
      </w:r>
      <w:r>
        <w:rPr>
          <w:rFonts w:ascii="Arial" w:eastAsia="Arial" w:hAnsi="Arial" w:cs="Arial"/>
          <w:color w:val="000000"/>
          <w:sz w:val="24"/>
          <w:szCs w:val="24"/>
        </w:rPr>
        <w:t>O preenchimento deste anexo é fundamental para análise da situação socioeconômica com base na documentação de renda apresentada</w:t>
      </w:r>
    </w:p>
    <w:sectPr w:rsidR="000F7DB3" w:rsidSect="00C11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1134" w:bottom="7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E2" w:rsidRDefault="007F5EE2" w:rsidP="00C11EBD">
      <w:r>
        <w:separator/>
      </w:r>
    </w:p>
  </w:endnote>
  <w:endnote w:type="continuationSeparator" w:id="0">
    <w:p w:rsidR="007F5EE2" w:rsidRDefault="007F5EE2" w:rsidP="00C1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EF" w:rsidRDefault="005279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EF" w:rsidRDefault="005279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EF" w:rsidRDefault="005279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E2" w:rsidRDefault="007F5EE2" w:rsidP="00C11EBD">
      <w:r>
        <w:separator/>
      </w:r>
    </w:p>
  </w:footnote>
  <w:footnote w:type="continuationSeparator" w:id="0">
    <w:p w:rsidR="007F5EE2" w:rsidRDefault="007F5EE2" w:rsidP="00C1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EF" w:rsidRDefault="005279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BD" w:rsidRDefault="00C11EBD" w:rsidP="00C11EBD">
    <w:pPr>
      <w:pStyle w:val="Cabealho"/>
      <w:tabs>
        <w:tab w:val="clear" w:pos="4252"/>
        <w:tab w:val="clear" w:pos="8504"/>
        <w:tab w:val="left" w:pos="2205"/>
      </w:tabs>
    </w:pPr>
    <w:bookmarkStart w:id="0" w:name="_GoBack"/>
    <w:bookmarkEnd w:id="0"/>
    <w:r>
      <w:rPr>
        <w:noProof/>
      </w:rPr>
      <w:drawing>
        <wp:anchor distT="0" distB="0" distL="0" distR="0" simplePos="0" relativeHeight="251659264" behindDoc="0" locked="0" layoutInCell="1" hidden="0" allowOverlap="1" wp14:anchorId="4C3A5FDB" wp14:editId="767C1F69">
          <wp:simplePos x="0" y="0"/>
          <wp:positionH relativeFrom="margin">
            <wp:align>center</wp:align>
          </wp:positionH>
          <wp:positionV relativeFrom="paragraph">
            <wp:posOffset>-177772</wp:posOffset>
          </wp:positionV>
          <wp:extent cx="3208020" cy="812800"/>
          <wp:effectExtent l="0" t="0" r="0" b="6350"/>
          <wp:wrapTopAndBottom distT="0" distB="0"/>
          <wp:docPr id="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802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EF" w:rsidRDefault="005279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BD"/>
    <w:rsid w:val="0025058D"/>
    <w:rsid w:val="005279EF"/>
    <w:rsid w:val="007F5EE2"/>
    <w:rsid w:val="00C11EBD"/>
    <w:rsid w:val="00C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C9CA6"/>
  <w15:chartTrackingRefBased/>
  <w15:docId w15:val="{D49BA6FB-7619-4B4E-85B7-A7B65AB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BD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C11EBD"/>
    <w:pPr>
      <w:ind w:left="1089" w:right="8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EB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1EBD"/>
  </w:style>
  <w:style w:type="paragraph" w:styleId="Rodap">
    <w:name w:val="footer"/>
    <w:basedOn w:val="Normal"/>
    <w:link w:val="RodapChar"/>
    <w:uiPriority w:val="99"/>
    <w:unhideWhenUsed/>
    <w:rsid w:val="00C11EB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11EBD"/>
  </w:style>
  <w:style w:type="character" w:customStyle="1" w:styleId="Ttulo1Char">
    <w:name w:val="Título 1 Char"/>
    <w:basedOn w:val="Fontepargpadro"/>
    <w:link w:val="Ttulo1"/>
    <w:uiPriority w:val="9"/>
    <w:rsid w:val="00C11EBD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walisondesousacosta</dc:creator>
  <cp:keywords/>
  <dc:description/>
  <cp:lastModifiedBy>walisondesousacosta</cp:lastModifiedBy>
  <cp:revision>2</cp:revision>
  <dcterms:created xsi:type="dcterms:W3CDTF">2023-09-14T12:02:00Z</dcterms:created>
  <dcterms:modified xsi:type="dcterms:W3CDTF">2023-09-14T12:05:00Z</dcterms:modified>
</cp:coreProperties>
</file>